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72075E" w:rsidRDefault="00075B2F">
      <w:pPr>
        <w:jc w:val="center"/>
      </w:pPr>
      <w:r>
        <w:rPr>
          <w:noProof/>
          <w:lang w:eastAsia="uk-U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846455" cy="84137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75E" w:rsidRDefault="0072075E">
      <w:pPr>
        <w:pStyle w:val="2"/>
        <w:numPr>
          <w:ilvl w:val="1"/>
          <w:numId w:val="2"/>
        </w:numPr>
      </w:pPr>
    </w:p>
    <w:p w:rsidR="0072075E" w:rsidRDefault="0072075E">
      <w:pPr>
        <w:pStyle w:val="2"/>
        <w:numPr>
          <w:ilvl w:val="1"/>
          <w:numId w:val="2"/>
        </w:numPr>
      </w:pPr>
    </w:p>
    <w:p w:rsidR="0072075E" w:rsidRDefault="0072075E">
      <w:pPr>
        <w:pStyle w:val="2"/>
        <w:numPr>
          <w:ilvl w:val="1"/>
          <w:numId w:val="2"/>
        </w:numPr>
      </w:pPr>
    </w:p>
    <w:p w:rsidR="0072075E" w:rsidRDefault="0072075E">
      <w:pPr>
        <w:pStyle w:val="2"/>
        <w:numPr>
          <w:ilvl w:val="1"/>
          <w:numId w:val="2"/>
        </w:numPr>
      </w:pPr>
    </w:p>
    <w:p w:rsidR="0072075E" w:rsidRDefault="00075B2F">
      <w:pPr>
        <w:pStyle w:val="2"/>
        <w:numPr>
          <w:ilvl w:val="1"/>
          <w:numId w:val="2"/>
        </w:numPr>
      </w:pPr>
      <w:r>
        <w:t xml:space="preserve">УКРАЇНА </w:t>
      </w:r>
    </w:p>
    <w:p w:rsidR="0072075E" w:rsidRDefault="00075B2F">
      <w:pPr>
        <w:pStyle w:val="5"/>
        <w:numPr>
          <w:ilvl w:val="4"/>
          <w:numId w:val="2"/>
        </w:numPr>
        <w:rPr>
          <w:sz w:val="28"/>
        </w:rPr>
      </w:pPr>
      <w:r>
        <w:rPr>
          <w:sz w:val="28"/>
        </w:rPr>
        <w:t>ВИКОНАВЧИЙ КОМІТЕТ</w:t>
      </w:r>
    </w:p>
    <w:p w:rsidR="0072075E" w:rsidRDefault="00075B2F">
      <w:pPr>
        <w:pStyle w:val="5"/>
        <w:numPr>
          <w:ilvl w:val="4"/>
          <w:numId w:val="2"/>
        </w:numPr>
      </w:pPr>
      <w:r>
        <w:rPr>
          <w:sz w:val="28"/>
        </w:rPr>
        <w:t>МЕЛІТОПОЛЬСЬКОЇ  МІСЬКОЇ  РАДИ</w:t>
      </w:r>
    </w:p>
    <w:p w:rsidR="0072075E" w:rsidRDefault="00075B2F">
      <w:pPr>
        <w:pStyle w:val="2"/>
        <w:numPr>
          <w:ilvl w:val="1"/>
          <w:numId w:val="2"/>
        </w:numPr>
      </w:pPr>
      <w:r>
        <w:t>Запорізької області</w:t>
      </w:r>
    </w:p>
    <w:p w:rsidR="0072075E" w:rsidRDefault="0072075E">
      <w:pPr>
        <w:rPr>
          <w:sz w:val="28"/>
        </w:rPr>
      </w:pPr>
    </w:p>
    <w:p w:rsidR="0072075E" w:rsidRDefault="00075B2F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72075E" w:rsidRDefault="00075B2F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72075E" w:rsidRDefault="0072075E">
      <w:pPr>
        <w:jc w:val="center"/>
        <w:rPr>
          <w:b/>
          <w:sz w:val="28"/>
        </w:rPr>
      </w:pPr>
    </w:p>
    <w:p w:rsidR="0072075E" w:rsidRDefault="00D62234">
      <w:pPr>
        <w:jc w:val="both"/>
        <w:rPr>
          <w:b/>
          <w:sz w:val="28"/>
        </w:rPr>
      </w:pPr>
      <w:r>
        <w:rPr>
          <w:b/>
          <w:sz w:val="28"/>
        </w:rPr>
        <w:t>03.07.2018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075B2F">
        <w:rPr>
          <w:b/>
          <w:sz w:val="28"/>
        </w:rPr>
        <w:t xml:space="preserve">                                </w:t>
      </w:r>
      <w:r w:rsidR="00075B2F">
        <w:rPr>
          <w:b/>
          <w:sz w:val="28"/>
        </w:rPr>
        <w:tab/>
      </w:r>
      <w:r w:rsidR="00075B2F">
        <w:rPr>
          <w:b/>
          <w:sz w:val="28"/>
        </w:rPr>
        <w:tab/>
      </w:r>
      <w:r w:rsidR="00075B2F">
        <w:rPr>
          <w:b/>
          <w:sz w:val="28"/>
        </w:rPr>
        <w:tab/>
      </w:r>
      <w:r w:rsidR="00075B2F">
        <w:rPr>
          <w:b/>
          <w:sz w:val="28"/>
        </w:rPr>
        <w:tab/>
        <w:t>№</w:t>
      </w:r>
      <w:r>
        <w:rPr>
          <w:b/>
          <w:sz w:val="28"/>
        </w:rPr>
        <w:t xml:space="preserve"> 329-р</w:t>
      </w:r>
    </w:p>
    <w:p w:rsidR="0072075E" w:rsidRDefault="00075B2F">
      <w:pPr>
        <w:jc w:val="both"/>
        <w:rPr>
          <w:sz w:val="28"/>
          <w:szCs w:val="28"/>
        </w:rPr>
      </w:pPr>
      <w:r>
        <w:rPr>
          <w:b/>
          <w:sz w:val="28"/>
        </w:rPr>
        <w:t xml:space="preserve">      </w:t>
      </w:r>
    </w:p>
    <w:p w:rsidR="0072075E" w:rsidRDefault="00075B2F">
      <w:pPr>
        <w:jc w:val="both"/>
      </w:pPr>
      <w:r>
        <w:rPr>
          <w:sz w:val="28"/>
          <w:szCs w:val="28"/>
        </w:rPr>
        <w:t>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 та мобілізаційні документи з грифом “Для службового користування”          “Літер “М” та втрату чинності розпорядження міського голови від 25.09.2017          № 442-р</w:t>
      </w:r>
    </w:p>
    <w:p w:rsidR="0072075E" w:rsidRDefault="0072075E">
      <w:pPr>
        <w:rPr>
          <w:sz w:val="28"/>
          <w:szCs w:val="28"/>
        </w:rPr>
      </w:pPr>
    </w:p>
    <w:p w:rsidR="0072075E" w:rsidRDefault="00075B2F">
      <w:pPr>
        <w:jc w:val="both"/>
      </w:pPr>
      <w:r>
        <w:rPr>
          <w:sz w:val="28"/>
          <w:szCs w:val="28"/>
        </w:rPr>
        <w:tab/>
        <w:t>Керуючись Законом України “Про місцеве самоврядування в Україні”,  згідно  з  постановою  Кабінету Міністрів України від 19.10.2016 № 736 “</w:t>
      </w:r>
      <w:r>
        <w:rPr>
          <w:bCs/>
          <w:sz w:val="28"/>
          <w:szCs w:val="28"/>
        </w:rPr>
        <w:t>Про затвердження Типової інструкції про порядок ведення обліку, зберігання, використання і знищення документів та інших матеріальних носіїв інформації, що містять службову інформацію”</w:t>
      </w:r>
      <w:r>
        <w:rPr>
          <w:sz w:val="28"/>
          <w:szCs w:val="28"/>
        </w:rPr>
        <w:t>, з метою удосконалення організації роботи та порядку використання матеріальних носіїв інформації, які містять службову інформацію</w:t>
      </w:r>
    </w:p>
    <w:p w:rsidR="0072075E" w:rsidRDefault="0072075E">
      <w:pPr>
        <w:jc w:val="both"/>
        <w:rPr>
          <w:sz w:val="28"/>
          <w:szCs w:val="28"/>
        </w:rPr>
      </w:pPr>
    </w:p>
    <w:p w:rsidR="0072075E" w:rsidRDefault="00075B2F">
      <w:pPr>
        <w:jc w:val="both"/>
      </w:pPr>
      <w:r>
        <w:rPr>
          <w:sz w:val="28"/>
          <w:szCs w:val="28"/>
        </w:rPr>
        <w:t>ЗОБОВ’ЯЗУЮ:</w:t>
      </w:r>
    </w:p>
    <w:p w:rsidR="0072075E" w:rsidRDefault="00075B2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72075E" w:rsidRDefault="00075B2F">
      <w:pPr>
        <w:ind w:firstLine="720"/>
        <w:jc w:val="both"/>
      </w:pPr>
      <w:r>
        <w:rPr>
          <w:sz w:val="28"/>
          <w:szCs w:val="28"/>
        </w:rPr>
        <w:t>1. 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користування”,        згідно з додатком 1.</w:t>
      </w:r>
    </w:p>
    <w:p w:rsidR="0072075E" w:rsidRDefault="0072075E">
      <w:pPr>
        <w:ind w:firstLine="720"/>
        <w:jc w:val="both"/>
        <w:rPr>
          <w:sz w:val="28"/>
          <w:szCs w:val="28"/>
        </w:rPr>
      </w:pPr>
    </w:p>
    <w:p w:rsidR="0072075E" w:rsidRDefault="00075B2F">
      <w:pPr>
        <w:ind w:firstLine="720"/>
        <w:jc w:val="both"/>
      </w:pPr>
      <w:r>
        <w:rPr>
          <w:sz w:val="28"/>
          <w:szCs w:val="28"/>
        </w:rPr>
        <w:t>2. Затвердити перелік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користування”,        “Літер “М”, згідно з додатком 2.</w:t>
      </w:r>
    </w:p>
    <w:p w:rsidR="0072075E" w:rsidRDefault="00075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2075E" w:rsidRDefault="00075B2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Начальнику відділу з мобілізаційної та оборонної роботи   </w:t>
      </w:r>
      <w:proofErr w:type="spellStart"/>
      <w:r>
        <w:rPr>
          <w:sz w:val="28"/>
          <w:szCs w:val="28"/>
        </w:rPr>
        <w:t>Ломницькій</w:t>
      </w:r>
      <w:proofErr w:type="spellEnd"/>
      <w:r>
        <w:rPr>
          <w:sz w:val="28"/>
          <w:szCs w:val="28"/>
        </w:rPr>
        <w:t xml:space="preserve"> К. забезпечити інформування посадових осіб Мелітопольської міської ради Запорізької області та її виконавчого комітету, які допускаються до роботи з документами, що мають службову інформацію.</w:t>
      </w:r>
    </w:p>
    <w:p w:rsidR="0072075E" w:rsidRDefault="0072075E">
      <w:pPr>
        <w:ind w:firstLine="720"/>
        <w:jc w:val="both"/>
        <w:rPr>
          <w:sz w:val="28"/>
          <w:szCs w:val="28"/>
        </w:rPr>
      </w:pPr>
    </w:p>
    <w:p w:rsidR="0072075E" w:rsidRDefault="0072075E">
      <w:pPr>
        <w:ind w:firstLine="720"/>
        <w:jc w:val="both"/>
        <w:rPr>
          <w:sz w:val="28"/>
          <w:szCs w:val="28"/>
        </w:rPr>
      </w:pPr>
    </w:p>
    <w:p w:rsidR="0072075E" w:rsidRDefault="00075B2F">
      <w:pPr>
        <w:ind w:firstLine="720"/>
        <w:jc w:val="both"/>
      </w:pPr>
      <w:r>
        <w:rPr>
          <w:sz w:val="28"/>
          <w:szCs w:val="28"/>
        </w:rPr>
        <w:t>4. Визнати таким, що втратило чинність, розпорядження міського голови від 25.09.2017 № 442-р “Про затвердження переліку 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 та мобілізаційні документи з грифом “Для службового користування” “Літер “М” та втрату чинності розпоряджень міського голови від 26.01.2016 № 80-р, від 26.01.2016 №81-р, від 29.02.2016 №158-р, від 12.10.2016 №675-р.”</w:t>
      </w:r>
    </w:p>
    <w:p w:rsidR="0072075E" w:rsidRDefault="0072075E">
      <w:pPr>
        <w:jc w:val="both"/>
        <w:rPr>
          <w:sz w:val="28"/>
          <w:szCs w:val="28"/>
        </w:rPr>
      </w:pPr>
    </w:p>
    <w:p w:rsidR="0072075E" w:rsidRDefault="00075B2F">
      <w:pPr>
        <w:jc w:val="both"/>
      </w:pPr>
      <w:r>
        <w:rPr>
          <w:sz w:val="28"/>
          <w:szCs w:val="28"/>
        </w:rPr>
        <w:tab/>
        <w:t>5. Контроль за виконанням  цього розпорядження залишаю за собою.</w:t>
      </w:r>
    </w:p>
    <w:p w:rsidR="0072075E" w:rsidRDefault="0072075E">
      <w:pPr>
        <w:rPr>
          <w:sz w:val="28"/>
        </w:rPr>
      </w:pPr>
    </w:p>
    <w:p w:rsidR="0072075E" w:rsidRDefault="0072075E">
      <w:pPr>
        <w:rPr>
          <w:sz w:val="28"/>
        </w:rPr>
      </w:pPr>
    </w:p>
    <w:p w:rsidR="0072075E" w:rsidRDefault="0072075E">
      <w:pPr>
        <w:rPr>
          <w:sz w:val="28"/>
        </w:rPr>
      </w:pPr>
    </w:p>
    <w:p w:rsidR="0072075E" w:rsidRDefault="00075B2F">
      <w:r>
        <w:rPr>
          <w:sz w:val="28"/>
        </w:rPr>
        <w:t xml:space="preserve">Мелітопольський міський голова </w:t>
      </w:r>
      <w:r>
        <w:rPr>
          <w:sz w:val="28"/>
        </w:rPr>
        <w:tab/>
        <w:t xml:space="preserve">                                                  С. МІНЬКО</w:t>
      </w:r>
    </w:p>
    <w:p w:rsidR="0072075E" w:rsidRDefault="0072075E">
      <w:pPr>
        <w:rPr>
          <w:sz w:val="28"/>
          <w:szCs w:val="28"/>
        </w:rPr>
      </w:pPr>
    </w:p>
    <w:p w:rsidR="0072075E" w:rsidRDefault="0072075E">
      <w:pPr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72075E" w:rsidRDefault="0072075E">
      <w:pPr>
        <w:jc w:val="both"/>
        <w:rPr>
          <w:sz w:val="28"/>
          <w:szCs w:val="28"/>
        </w:rPr>
      </w:pPr>
    </w:p>
    <w:p w:rsidR="00D62234" w:rsidRDefault="00D62234" w:rsidP="00D62234">
      <w:pPr>
        <w:jc w:val="right"/>
        <w:rPr>
          <w:spacing w:val="-3"/>
          <w:sz w:val="28"/>
          <w:szCs w:val="28"/>
        </w:rPr>
      </w:pPr>
      <w:bookmarkStart w:id="0" w:name="_GoBack"/>
      <w:bookmarkEnd w:id="0"/>
    </w:p>
    <w:p w:rsidR="00D62234" w:rsidRPr="00D62234" w:rsidRDefault="00D62234" w:rsidP="00D62234">
      <w:pPr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  </w:t>
      </w:r>
      <w:r>
        <w:rPr>
          <w:sz w:val="28"/>
          <w:szCs w:val="28"/>
        </w:rPr>
        <w:t>Додаток 1</w:t>
      </w:r>
    </w:p>
    <w:p w:rsidR="00D62234" w:rsidRDefault="00D62234" w:rsidP="00D62234">
      <w:pPr>
        <w:jc w:val="center"/>
      </w:pPr>
      <w:r>
        <w:rPr>
          <w:sz w:val="28"/>
          <w:szCs w:val="28"/>
        </w:rPr>
        <w:t xml:space="preserve">                                                               до розпорядження міського голови                            </w:t>
      </w:r>
    </w:p>
    <w:p w:rsidR="00D62234" w:rsidRDefault="00D62234" w:rsidP="00D62234">
      <w:pPr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від 03.07.2018 № 329-р           </w:t>
      </w: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Перелік</w:t>
      </w:r>
    </w:p>
    <w:p w:rsidR="00D62234" w:rsidRDefault="00D62234" w:rsidP="00D62234">
      <w:pPr>
        <w:jc w:val="center"/>
      </w:pPr>
      <w:r>
        <w:rPr>
          <w:sz w:val="28"/>
          <w:szCs w:val="28"/>
        </w:rPr>
        <w:t>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</w:t>
      </w: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16"/>
          <w:szCs w:val="16"/>
        </w:rPr>
      </w:pPr>
    </w:p>
    <w:tbl>
      <w:tblPr>
        <w:tblW w:w="9570" w:type="dxa"/>
        <w:tblInd w:w="-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565"/>
        <w:gridCol w:w="4810"/>
        <w:gridCol w:w="8"/>
        <w:gridCol w:w="4187"/>
      </w:tblGrid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Мелітопольський міський голова 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Мінько Сергій Анатолійович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Рудакова Ірина Володимирівна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 xml:space="preserve">Федоров Іван Сергійович 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Судаков Ігор Ігорович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Світлана Олександрівна 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Прийма Сергій Миколайович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Дубініна Олена Василівна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bookmarkStart w:id="1" w:name="__DdeLink__2058_1255334363"/>
            <w:bookmarkEnd w:id="1"/>
            <w:r>
              <w:rPr>
                <w:sz w:val="28"/>
                <w:szCs w:val="28"/>
              </w:rPr>
              <w:t>Директор департаменту документально-організаційного забезпечення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Доломан Наталія Вікторівна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Чабан Яна Володимирівна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Донець Ірина Федорівна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Тегімбаєв Олексій Борисович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здоров’я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Саприкіна Лариса Олександрівна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начальника управління стратегічного розвитку міста 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Сєрова Світлана Вікторівна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Радник міського голови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Моісеєнко</w:t>
            </w:r>
            <w:proofErr w:type="spellEnd"/>
            <w:r>
              <w:rPr>
                <w:sz w:val="28"/>
                <w:szCs w:val="28"/>
              </w:rPr>
              <w:t xml:space="preserve"> Катерина Олександрівна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Федєчкін Віктор Геннадійович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організаційного відділу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Вдовиченко Георгій Георгійович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Коваленко Вікторія Віталіївна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кадрів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Поточняк Інна Павлівна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кадрів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Щербак Валерія Юріївна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Павленко Наталія Валеріївна</w:t>
            </w:r>
          </w:p>
        </w:tc>
      </w:tr>
      <w:tr w:rsidR="00D62234" w:rsidTr="00455DDE">
        <w:tc>
          <w:tcPr>
            <w:tcW w:w="5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</w:t>
            </w:r>
          </w:p>
        </w:tc>
        <w:tc>
          <w:tcPr>
            <w:tcW w:w="41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Байрак Олена Миколаївна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jc w:val="both"/>
            </w:pPr>
            <w:r>
              <w:rPr>
                <w:sz w:val="28"/>
                <w:szCs w:val="28"/>
              </w:rPr>
              <w:t>Начальник управління правового забезпечення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судової роботи управління правового забезпечення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Порохня Євген Сергійович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Головний архітектор - начальник управління містобудування та архітектури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Бесперстова Олена Вікторівна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відділу містобудівного кадастру управління містобудування та архітектури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Долинський</w:t>
            </w:r>
            <w:proofErr w:type="spellEnd"/>
            <w:r>
              <w:rPr>
                <w:sz w:val="28"/>
                <w:szCs w:val="28"/>
              </w:rPr>
              <w:t xml:space="preserve"> Роман Валерійович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відділу з питань планування та забудови міста управління містобудування та архітектури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Ломиш Зоя Володимирівна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 xml:space="preserve">Начальник відділу транспорту та зв’язку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Кучеркова Галина Анатоліївна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управління з питань надзвичайних ситуацій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roofErr w:type="spellStart"/>
            <w:r>
              <w:rPr>
                <w:sz w:val="28"/>
                <w:szCs w:val="28"/>
              </w:rPr>
              <w:t>Сєдік</w:t>
            </w:r>
            <w:proofErr w:type="spellEnd"/>
            <w:r>
              <w:rPr>
                <w:sz w:val="28"/>
                <w:szCs w:val="28"/>
              </w:rPr>
              <w:t xml:space="preserve"> Петро Павлович</w:t>
            </w:r>
          </w:p>
          <w:p w:rsidR="00D62234" w:rsidRDefault="00D62234" w:rsidP="00455DDE"/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Спеціаліст І-ї категорії управління з питань надзвичайних ситуацій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Краско Ірина Андріївна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Карпушина Ірина Олександрівна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iCs/>
                <w:sz w:val="28"/>
                <w:szCs w:val="28"/>
              </w:rPr>
              <w:t>Головний спеціаліст-бухгалтер</w:t>
            </w:r>
            <w:r>
              <w:rPr>
                <w:sz w:val="28"/>
                <w:szCs w:val="28"/>
              </w:rPr>
              <w:t xml:space="preserve">  відділу обліку та звітності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bCs/>
                <w:sz w:val="28"/>
                <w:szCs w:val="28"/>
              </w:rPr>
              <w:t>Ісаєва Лариса Геннадіївна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Захарчук Юрій Вікторович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Головний спеціаліст відділу  з регуляторної політики та тендерних закупівель управління соціально-економічного розвитку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Житник Тетяна Вікторівна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 xml:space="preserve">Головний спеціаліст відділу </w:t>
            </w:r>
            <w:r>
              <w:rPr>
                <w:iCs/>
                <w:sz w:val="28"/>
                <w:szCs w:val="28"/>
              </w:rPr>
              <w:t>з економіки та енергоефективності міста управління соціально-економічного розвитку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iCs/>
                <w:sz w:val="28"/>
                <w:szCs w:val="28"/>
              </w:rPr>
            </w:pPr>
          </w:p>
          <w:p w:rsidR="00D62234" w:rsidRDefault="00D62234" w:rsidP="00455DDE">
            <w:r>
              <w:rPr>
                <w:iCs/>
                <w:sz w:val="28"/>
                <w:szCs w:val="28"/>
              </w:rPr>
              <w:t>Ковальчук Алла Петрівна</w:t>
            </w:r>
          </w:p>
          <w:p w:rsidR="00D62234" w:rsidRDefault="00D62234" w:rsidP="00455DDE"/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відділу муніципального маркетингу та туризму управління соціально-економічного розвитку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Григорович Олександра Валеріївна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управління з розвитку підприємництва, промисловості та захисту прав споживачів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Ірина Олександрівна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Заступник начальника управління з розвитку підприємництва, промисловості та захисту прав споживачів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Тімошенко Антоніна Миколаївна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розвитку підприємництва, промисловості та захисту прав споживачів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Бушило Марія Ігорівна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розвитку підприємництва, промисловості та захисту прав споживачів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  <w:r>
              <w:rPr>
                <w:sz w:val="28"/>
                <w:szCs w:val="28"/>
              </w:rPr>
              <w:t xml:space="preserve"> Ольга Михайлівна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ведення державного реєстру виборців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Зюзін Євген Миколайович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41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архівного відділу Мелітопольської міської ради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Бардіна Світлана Миколаївна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42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трудового архіву виконавчого комітету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roofErr w:type="spellStart"/>
            <w:r>
              <w:rPr>
                <w:sz w:val="28"/>
                <w:szCs w:val="28"/>
              </w:rPr>
              <w:t>Корнєєва</w:t>
            </w:r>
            <w:proofErr w:type="spellEnd"/>
            <w:r>
              <w:rPr>
                <w:sz w:val="28"/>
                <w:szCs w:val="28"/>
              </w:rPr>
              <w:t xml:space="preserve"> Тетяна Василівна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43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відділу з мобілізаційної та оборонної роботи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iCs/>
                <w:sz w:val="28"/>
                <w:szCs w:val="28"/>
              </w:rPr>
              <w:t>Головний спеціаліст відділу з мобілізаційної та оборонної роботи</w:t>
            </w:r>
          </w:p>
          <w:p w:rsidR="00D62234" w:rsidRDefault="00D62234" w:rsidP="00455DDE"/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Віхрова Ірина Миколаївна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45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обліку, розподілу житла та по роботі з уповноваженими в мікрорайонах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Бєлова Анастасія Олександрівна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Головний спеціаліст відділу обліку, розподілу житла та по роботі з 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уповноваженими в мікрорайонах міста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/>
          <w:p w:rsidR="00D62234" w:rsidRDefault="00D62234" w:rsidP="00455DDE">
            <w:r>
              <w:rPr>
                <w:sz w:val="28"/>
                <w:szCs w:val="28"/>
              </w:rPr>
              <w:t>Седляр Світлана Валеріївна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47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Єлісєєв Ігор Анатолійович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48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Тімофєєв Павло Анатолійович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Бєліков Михайло Анатолійович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Мальцева Тетяна Сергіївна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51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господарством адміністративно-господарського відділу виконавчого комітету Мелітопольської міської ради Запорізької області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Валерій Олександрович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інформаційних технологій управління стратегічного  розвитку міста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Саєнко</w:t>
            </w:r>
            <w:proofErr w:type="spellEnd"/>
            <w:r>
              <w:rPr>
                <w:sz w:val="28"/>
                <w:szCs w:val="28"/>
              </w:rPr>
              <w:t xml:space="preserve"> Олександр Вікторович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53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 xml:space="preserve">Інженер з комп’ютерних систем відділу інформаційних технологій управління стратегічного розвитку міста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Ващенко Олексій Вікторович</w:t>
            </w:r>
          </w:p>
        </w:tc>
      </w:tr>
      <w:tr w:rsidR="00D62234" w:rsidTr="00455DDE">
        <w:tc>
          <w:tcPr>
            <w:tcW w:w="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54</w:t>
            </w:r>
          </w:p>
        </w:tc>
        <w:tc>
          <w:tcPr>
            <w:tcW w:w="482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 xml:space="preserve">Інженер з комп’ютерних систем </w:t>
            </w:r>
          </w:p>
          <w:p w:rsidR="00D62234" w:rsidRDefault="00D62234" w:rsidP="00455DDE">
            <w:r>
              <w:rPr>
                <w:sz w:val="28"/>
                <w:szCs w:val="28"/>
              </w:rPr>
              <w:t xml:space="preserve">відділу інформаційних технологій управління стратегічного розвитку міста </w:t>
            </w:r>
          </w:p>
        </w:tc>
        <w:tc>
          <w:tcPr>
            <w:tcW w:w="41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Сурядний Олексій Вікторович </w:t>
            </w:r>
          </w:p>
        </w:tc>
      </w:tr>
    </w:tbl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both"/>
        <w:rPr>
          <w:sz w:val="28"/>
          <w:szCs w:val="28"/>
        </w:rPr>
      </w:pPr>
      <w:bookmarkStart w:id="2" w:name="__DdeLink__943_2104623651"/>
      <w:bookmarkEnd w:id="2"/>
      <w:r>
        <w:rPr>
          <w:sz w:val="28"/>
          <w:szCs w:val="28"/>
        </w:rPr>
        <w:t>Начальник відділу з мобілізаційної та</w:t>
      </w:r>
    </w:p>
    <w:p w:rsidR="00D62234" w:rsidRDefault="00D62234" w:rsidP="00D62234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роботи                                                                       К. ЛОМНИЦЬКА</w:t>
      </w:r>
    </w:p>
    <w:p w:rsidR="00D62234" w:rsidRDefault="00D62234" w:rsidP="00D62234">
      <w:pPr>
        <w:rPr>
          <w:sz w:val="28"/>
          <w:szCs w:val="28"/>
        </w:rPr>
      </w:pPr>
      <w:bookmarkStart w:id="3" w:name="__DdeLink__943_21046236511"/>
      <w:bookmarkEnd w:id="3"/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16"/>
          <w:szCs w:val="16"/>
        </w:rPr>
      </w:pPr>
    </w:p>
    <w:p w:rsidR="00D62234" w:rsidRDefault="00D62234" w:rsidP="00D62234">
      <w:pPr>
        <w:rPr>
          <w:sz w:val="28"/>
          <w:szCs w:val="28"/>
        </w:rPr>
      </w:pPr>
    </w:p>
    <w:p w:rsidR="00D62234" w:rsidRDefault="00D62234" w:rsidP="00D62234"/>
    <w:p w:rsidR="00D62234" w:rsidRDefault="00D62234" w:rsidP="00D62234">
      <w:pPr>
        <w:jc w:val="right"/>
        <w:rPr>
          <w:sz w:val="28"/>
          <w:szCs w:val="28"/>
        </w:rPr>
      </w:pPr>
    </w:p>
    <w:p w:rsidR="00D62234" w:rsidRDefault="00D62234" w:rsidP="00D6223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62234" w:rsidRPr="00D62234" w:rsidRDefault="00D62234" w:rsidP="00D622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Додаток 2</w:t>
      </w:r>
    </w:p>
    <w:p w:rsidR="00D62234" w:rsidRDefault="00D62234" w:rsidP="00D62234">
      <w:r>
        <w:rPr>
          <w:sz w:val="28"/>
          <w:szCs w:val="28"/>
        </w:rPr>
        <w:t xml:space="preserve">                                                                       до розпорядження міського голови </w:t>
      </w:r>
    </w:p>
    <w:p w:rsidR="00D62234" w:rsidRDefault="00D62234" w:rsidP="00D62234">
      <w:pPr>
        <w:jc w:val="both"/>
      </w:pPr>
      <w:r>
        <w:rPr>
          <w:sz w:val="28"/>
          <w:szCs w:val="28"/>
        </w:rPr>
        <w:t xml:space="preserve">                                                                       від 03.07.2018 № 329-р  </w:t>
      </w: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</w:pPr>
      <w:r>
        <w:rPr>
          <w:sz w:val="28"/>
          <w:szCs w:val="28"/>
        </w:rPr>
        <w:t>Перелік</w:t>
      </w:r>
    </w:p>
    <w:p w:rsidR="00D62234" w:rsidRDefault="00D62234" w:rsidP="00D62234">
      <w:pPr>
        <w:jc w:val="center"/>
      </w:pPr>
      <w:r>
        <w:rPr>
          <w:sz w:val="28"/>
          <w:szCs w:val="28"/>
        </w:rPr>
        <w:t>посадових осіб Мелітопольської міської ради Запорізької області та її виконавчого комітету, які мають право відпрацьовувати документи з грифом “Для службового користування”, Літер “М”</w:t>
      </w: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16"/>
          <w:szCs w:val="16"/>
        </w:rPr>
      </w:pPr>
    </w:p>
    <w:tbl>
      <w:tblPr>
        <w:tblW w:w="9465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6"/>
        <w:gridCol w:w="4612"/>
        <w:gridCol w:w="4287"/>
      </w:tblGrid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Посада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</w:pPr>
            <w:r>
              <w:rPr>
                <w:sz w:val="28"/>
                <w:szCs w:val="28"/>
              </w:rPr>
              <w:t>Прізвище, ім’я та по батькові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Мелітопольський міський голова 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Мінько Сергій Анатолійович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Перший 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Рудакова Ірина Володимирівна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 xml:space="preserve">Федоров Іван Сергійович 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Судаков Ігор Ігорович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міського голови з питань діяльності виконавчих органів ради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Бойко Світлана Олександрівна 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Керуючий справами виконкому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Дубініна Олена Василівна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фінансового управління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Чабан Яна Володимирівна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Начальник управління соціального захисту населення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Донець Ірина Федорівна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житлово-комунального господарства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Тегімбаєв Олексій Борисович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охорони здоров’я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Саприкіна Лариса Олександрівна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Федєчкін Віктор Геннадійович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організаційного відділу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Вдовиченко Георгій Георгійович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</w:p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кадрів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Коваленко Вікторія Віталіївна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Провідний спеціаліст відділу кадрів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Поточняк Інна Павлівна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загального відділу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Павленко Наталія Валеріївна</w:t>
            </w:r>
          </w:p>
        </w:tc>
      </w:tr>
      <w:tr w:rsidR="00D62234" w:rsidTr="00455DDE">
        <w:tc>
          <w:tcPr>
            <w:tcW w:w="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загального відділу</w:t>
            </w:r>
          </w:p>
        </w:tc>
        <w:tc>
          <w:tcPr>
            <w:tcW w:w="42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Байрак Олена Миколаївна</w:t>
            </w:r>
          </w:p>
        </w:tc>
      </w:tr>
    </w:tbl>
    <w:p w:rsidR="00D62234" w:rsidRDefault="00D62234" w:rsidP="00D62234"/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</w:pPr>
      <w:r>
        <w:rPr>
          <w:sz w:val="28"/>
          <w:szCs w:val="28"/>
        </w:rPr>
        <w:t xml:space="preserve">2 </w:t>
      </w:r>
    </w:p>
    <w:p w:rsidR="00D62234" w:rsidRDefault="00D62234" w:rsidP="00D6223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</w:t>
      </w:r>
      <w:bookmarkStart w:id="4" w:name="__DdeLink__984_1939037817"/>
      <w:bookmarkEnd w:id="4"/>
      <w:r>
        <w:rPr>
          <w:sz w:val="28"/>
          <w:szCs w:val="28"/>
        </w:rPr>
        <w:t>Продовження додатка 2</w:t>
      </w:r>
    </w:p>
    <w:p w:rsidR="00D62234" w:rsidRDefault="00D62234" w:rsidP="00D62234">
      <w:pPr>
        <w:jc w:val="center"/>
        <w:rPr>
          <w:sz w:val="28"/>
          <w:szCs w:val="28"/>
        </w:rPr>
      </w:pPr>
    </w:p>
    <w:tbl>
      <w:tblPr>
        <w:tblW w:w="94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4611"/>
        <w:gridCol w:w="4320"/>
      </w:tblGrid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правового забезпечення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архітектор - начальник управління містобудування та архітектури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Бесперстова Олена Вікторівна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відділу транспорту та зв’язку 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Кучеркова Галина Анатоліївна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питань надзвичайних ситуацій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roofErr w:type="spellStart"/>
            <w:r>
              <w:rPr>
                <w:sz w:val="28"/>
                <w:szCs w:val="28"/>
              </w:rPr>
              <w:t>Сєдік</w:t>
            </w:r>
            <w:proofErr w:type="spellEnd"/>
            <w:r>
              <w:rPr>
                <w:sz w:val="28"/>
                <w:szCs w:val="28"/>
              </w:rPr>
              <w:t xml:space="preserve"> Петро Павлович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</w:pP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Заступник начальника управління з питань надзвичайних ситуацій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Тімофєєва Юлія Олександрівна</w:t>
            </w:r>
          </w:p>
          <w:p w:rsidR="00D62234" w:rsidRDefault="00D62234" w:rsidP="00455DDE"/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відділу обліку та звітності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Карпушина Ірина Олександрівна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b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Головний спеціаліст-бухгалтер</w:t>
            </w:r>
            <w:r>
              <w:rPr>
                <w:sz w:val="28"/>
                <w:szCs w:val="28"/>
              </w:rPr>
              <w:t xml:space="preserve">  відділу обліку та звітності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bCs/>
                <w:sz w:val="28"/>
                <w:szCs w:val="28"/>
              </w:rPr>
              <w:t>Ісаєва Лариса Геннадіївна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соціально-економічного розвитку міста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Захарчук Юрій Вікторович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r>
              <w:rPr>
                <w:sz w:val="28"/>
                <w:szCs w:val="28"/>
              </w:rPr>
              <w:t>Головний спеціаліст відділу  з регуляторної політики та тендерних закупівель управління соціально-економічного розвитку міста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Житник Тетяна Вікторівна</w:t>
            </w:r>
          </w:p>
        </w:tc>
      </w:tr>
      <w:tr w:rsidR="00D62234" w:rsidTr="00455DDE">
        <w:trPr>
          <w:trHeight w:val="577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Бушило Марія Ігорівна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Фурсова Ірина Олександрівна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Тімошенко Антоніна Миколаївна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управління з розвитку підприємництва, промисловості та захисту прав споживачів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roofErr w:type="spellStart"/>
            <w:r>
              <w:rPr>
                <w:sz w:val="28"/>
                <w:szCs w:val="28"/>
              </w:rPr>
              <w:t>Гусакова</w:t>
            </w:r>
            <w:proofErr w:type="spellEnd"/>
            <w:r>
              <w:rPr>
                <w:sz w:val="28"/>
                <w:szCs w:val="28"/>
              </w:rPr>
              <w:t xml:space="preserve"> Ольга Михайлівна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r>
              <w:rPr>
                <w:iCs/>
                <w:sz w:val="28"/>
                <w:szCs w:val="28"/>
              </w:rPr>
              <w:t>Головний спеціаліст відділу з економіки та енергоефективності міста управління соціально-економічного розвитку міста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iCs/>
                <w:sz w:val="28"/>
                <w:szCs w:val="28"/>
              </w:rPr>
              <w:t>Ковальчук Алла Петрівна</w:t>
            </w:r>
          </w:p>
        </w:tc>
      </w:tr>
    </w:tbl>
    <w:p w:rsidR="00D62234" w:rsidRDefault="00D62234" w:rsidP="00D62234"/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</w:pPr>
      <w:r>
        <w:rPr>
          <w:sz w:val="28"/>
          <w:szCs w:val="28"/>
        </w:rPr>
        <w:t>3</w:t>
      </w:r>
    </w:p>
    <w:p w:rsidR="00D62234" w:rsidRDefault="00D62234" w:rsidP="00D62234">
      <w:pPr>
        <w:jc w:val="center"/>
      </w:pPr>
      <w:r>
        <w:rPr>
          <w:sz w:val="28"/>
          <w:szCs w:val="28"/>
        </w:rPr>
        <w:t xml:space="preserve">                                                                                           Продовження додатка 2</w:t>
      </w:r>
    </w:p>
    <w:p w:rsidR="00D62234" w:rsidRDefault="00D62234" w:rsidP="00D62234">
      <w:pPr>
        <w:jc w:val="center"/>
        <w:rPr>
          <w:sz w:val="28"/>
          <w:szCs w:val="28"/>
        </w:rPr>
      </w:pPr>
    </w:p>
    <w:tbl>
      <w:tblPr>
        <w:tblW w:w="9498" w:type="dxa"/>
        <w:tblInd w:w="-3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567"/>
        <w:gridCol w:w="4611"/>
        <w:gridCol w:w="4320"/>
      </w:tblGrid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</w:p>
          <w:p w:rsidR="00D62234" w:rsidRDefault="00D62234" w:rsidP="00455DDE">
            <w:r>
              <w:rPr>
                <w:sz w:val="28"/>
                <w:szCs w:val="28"/>
              </w:rPr>
              <w:t>Начальник відділу з мобілізаційної та оборонної роботи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Головний спеціаліст відділу з мобілізаційної та оборонної роботи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Віхрова Ірина Миколаївна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</w:p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управління освіти </w:t>
            </w:r>
          </w:p>
          <w:p w:rsidR="00D62234" w:rsidRDefault="00D62234" w:rsidP="00455DDE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Єлісєєв Ігор Анатолійович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Тімофєєв Павло Анатолійович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Заступник начальника управління з  внутрішньої політики, взаємодії з правоохоронними органами та з питань запобігання, виявлення корупції і зв’язку з громадськістю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r>
              <w:rPr>
                <w:sz w:val="28"/>
                <w:szCs w:val="28"/>
              </w:rPr>
              <w:t>Бєліков Михайло Анатолійович</w:t>
            </w:r>
          </w:p>
        </w:tc>
      </w:tr>
      <w:tr w:rsidR="00D62234" w:rsidTr="00455DDE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6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Завідувач господарством адміністративно-господарського відділу виконавчого комітету Мелітопольської міської ради Запорізької області</w:t>
            </w:r>
          </w:p>
        </w:tc>
        <w:tc>
          <w:tcPr>
            <w:tcW w:w="4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:rsidR="00D62234" w:rsidRDefault="00D62234" w:rsidP="00455DD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Валерій Олександрович</w:t>
            </w:r>
          </w:p>
        </w:tc>
      </w:tr>
    </w:tbl>
    <w:p w:rsidR="00D62234" w:rsidRDefault="00D62234" w:rsidP="00D62234"/>
    <w:p w:rsidR="00D62234" w:rsidRDefault="00D62234" w:rsidP="00D62234"/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both"/>
        <w:rPr>
          <w:sz w:val="28"/>
          <w:szCs w:val="28"/>
        </w:rPr>
      </w:pPr>
    </w:p>
    <w:p w:rsidR="00D62234" w:rsidRDefault="00D62234" w:rsidP="00D6223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з мобілізаційної та</w:t>
      </w:r>
    </w:p>
    <w:p w:rsidR="00D62234" w:rsidRDefault="00D62234" w:rsidP="00D62234">
      <w:pPr>
        <w:jc w:val="both"/>
        <w:rPr>
          <w:sz w:val="28"/>
          <w:szCs w:val="28"/>
        </w:rPr>
      </w:pPr>
      <w:r>
        <w:rPr>
          <w:sz w:val="28"/>
          <w:szCs w:val="28"/>
        </w:rPr>
        <w:t>оборонної роботи                                                                       К. ЛОМНИЦЬКА</w:t>
      </w:r>
    </w:p>
    <w:p w:rsidR="00D62234" w:rsidRDefault="00D62234" w:rsidP="00D62234">
      <w:pPr>
        <w:jc w:val="both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jc w:val="center"/>
        <w:rPr>
          <w:sz w:val="28"/>
          <w:szCs w:val="28"/>
        </w:rPr>
      </w:pPr>
    </w:p>
    <w:p w:rsidR="00D62234" w:rsidRDefault="00D62234" w:rsidP="00D62234">
      <w:pPr>
        <w:rPr>
          <w:sz w:val="28"/>
          <w:szCs w:val="28"/>
        </w:rPr>
      </w:pPr>
    </w:p>
    <w:p w:rsidR="00D62234" w:rsidRDefault="00D62234" w:rsidP="00D62234"/>
    <w:p w:rsidR="00D62234" w:rsidRDefault="00D62234" w:rsidP="00D62234"/>
    <w:p w:rsidR="00D62234" w:rsidRDefault="00D62234">
      <w:pPr>
        <w:jc w:val="both"/>
      </w:pPr>
    </w:p>
    <w:sectPr w:rsidR="00D62234">
      <w:headerReference w:type="default" r:id="rId8"/>
      <w:headerReference w:type="first" r:id="rId9"/>
      <w:pgSz w:w="11906" w:h="16838"/>
      <w:pgMar w:top="777" w:right="851" w:bottom="567" w:left="1701" w:header="720" w:footer="0" w:gutter="0"/>
      <w:cols w:space="720"/>
      <w:formProt w:val="0"/>
      <w:titlePg/>
      <w:docGrid w:linePitch="249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E01" w:rsidRDefault="002F5E01">
      <w:r>
        <w:separator/>
      </w:r>
    </w:p>
  </w:endnote>
  <w:endnote w:type="continuationSeparator" w:id="0">
    <w:p w:rsidR="002F5E01" w:rsidRDefault="002F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E01" w:rsidRDefault="002F5E01">
      <w:r>
        <w:separator/>
      </w:r>
    </w:p>
  </w:footnote>
  <w:footnote w:type="continuationSeparator" w:id="0">
    <w:p w:rsidR="002F5E01" w:rsidRDefault="002F5E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E" w:rsidRDefault="00075B2F">
    <w:pPr>
      <w:pStyle w:val="ab"/>
    </w:pPr>
    <w:r>
      <w:rPr>
        <w:noProof/>
        <w:lang w:eastAsia="uk-UA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5875" cy="582295"/>
              <wp:effectExtent l="0" t="0" r="0" b="0"/>
              <wp:wrapSquare wrapText="largest"/>
              <wp:docPr id="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581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72075E" w:rsidRDefault="0072075E">
                          <w:pPr>
                            <w:pStyle w:val="ab"/>
                            <w:rPr>
                              <w:color w:val="000000"/>
                            </w:rPr>
                          </w:pPr>
                        </w:p>
                        <w:p w:rsidR="0072075E" w:rsidRDefault="0072075E">
                          <w:pPr>
                            <w:pStyle w:val="ab"/>
                            <w:rPr>
                              <w:color w:val="000000"/>
                            </w:rPr>
                          </w:pPr>
                        </w:p>
                        <w:p w:rsidR="0072075E" w:rsidRDefault="0072075E">
                          <w:pPr>
                            <w:pStyle w:val="ab"/>
                            <w:jc w:val="center"/>
                            <w:rPr>
                              <w:color w:val="000000"/>
                            </w:rPr>
                          </w:pPr>
                        </w:p>
                        <w:p w:rsidR="0072075E" w:rsidRDefault="0072075E">
                          <w:pPr>
                            <w:pStyle w:val="ab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233.25pt;margin-top:0.05pt;width:1.15pt;height:45.75pt;mso-position-horizontal:center;mso-position-horizontal-relative:margin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0"/>
                      <w:jc w:val="center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  <w:p>
                    <w:pPr>
                      <w:pStyle w:val="Style20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</w:r>
                  </w:p>
                </w:txbxContent>
              </v:textbox>
            </v:rect>
          </w:pict>
        </mc:Fallback>
      </mc:AlternateContent>
    </w:r>
  </w:p>
  <w:p w:rsidR="0072075E" w:rsidRDefault="0072075E">
    <w:pPr>
      <w:pStyle w:val="ab"/>
    </w:pPr>
  </w:p>
  <w:p w:rsidR="0072075E" w:rsidRDefault="0072075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75E" w:rsidRDefault="0072075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417A8"/>
    <w:multiLevelType w:val="multilevel"/>
    <w:tmpl w:val="89F01DD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EA35A7"/>
    <w:multiLevelType w:val="multilevel"/>
    <w:tmpl w:val="E9A8502E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5E"/>
    <w:rsid w:val="00075B2F"/>
    <w:rsid w:val="002A6EF3"/>
    <w:rsid w:val="002F5E01"/>
    <w:rsid w:val="0072075E"/>
    <w:rsid w:val="00D6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DDA0"/>
  <w15:docId w15:val="{143DF61C-719B-4B38-B5E4-A5DB03C5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color w:val="00000A"/>
      <w:lang w:val="uk-UA" w:eastAsia="zh-CN"/>
    </w:rPr>
  </w:style>
  <w:style w:type="paragraph" w:styleId="2">
    <w:name w:val="heading 2"/>
    <w:basedOn w:val="a"/>
    <w:qFormat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5">
    <w:name w:val="heading 5"/>
    <w:basedOn w:val="a"/>
    <w:qFormat/>
    <w:pPr>
      <w:keepNext/>
      <w:numPr>
        <w:ilvl w:val="4"/>
        <w:numId w:val="1"/>
      </w:numPr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3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">
    <w:name w:val="Основной шрифт абзаца1"/>
    <w:qFormat/>
  </w:style>
  <w:style w:type="character" w:styleId="a3">
    <w:name w:val="page number"/>
    <w:basedOn w:val="1"/>
    <w:qFormat/>
  </w:style>
  <w:style w:type="character" w:customStyle="1" w:styleId="a4">
    <w:name w:val="Текст выноски Знак"/>
    <w:basedOn w:val="a0"/>
    <w:qFormat/>
    <w:rsid w:val="003E3E3F"/>
    <w:rPr>
      <w:rFonts w:ascii="Segoe UI" w:hAnsi="Segoe UI" w:cs="Segoe UI"/>
      <w:sz w:val="18"/>
      <w:szCs w:val="18"/>
      <w:lang w:val="uk-UA" w:eastAsia="zh-CN"/>
    </w:rPr>
  </w:style>
  <w:style w:type="character" w:customStyle="1" w:styleId="ListLabel1">
    <w:name w:val="ListLabel 1"/>
    <w:qFormat/>
    <w:rPr>
      <w:rFonts w:eastAsia="Times New Roman" w:cs="Times New Roman"/>
      <w:b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jc w:val="both"/>
    </w:pPr>
    <w:rPr>
      <w:color w:val="000000"/>
      <w:sz w:val="28"/>
    </w:r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FreeSans"/>
    </w:rPr>
  </w:style>
  <w:style w:type="paragraph" w:customStyle="1" w:styleId="30">
    <w:name w:val="Указатель3"/>
    <w:basedOn w:val="a"/>
    <w:qFormat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qFormat/>
    <w:pPr>
      <w:suppressLineNumbers/>
    </w:pPr>
    <w:rPr>
      <w:rFonts w:cs="FreeSans"/>
    </w:rPr>
  </w:style>
  <w:style w:type="paragraph" w:styleId="aa">
    <w:name w:val="Body Text Indent"/>
    <w:basedOn w:val="a"/>
    <w:pPr>
      <w:ind w:firstLine="720"/>
      <w:jc w:val="both"/>
    </w:pPr>
    <w:rPr>
      <w:color w:val="000000"/>
      <w:sz w:val="28"/>
    </w:rPr>
  </w:style>
  <w:style w:type="paragraph" w:styleId="ab">
    <w:name w:val="header"/>
    <w:basedOn w:val="a"/>
    <w:pPr>
      <w:tabs>
        <w:tab w:val="center" w:pos="4677"/>
        <w:tab w:val="right" w:pos="9355"/>
      </w:tabs>
    </w:pPr>
  </w:style>
  <w:style w:type="paragraph" w:styleId="ac">
    <w:name w:val="footer"/>
    <w:basedOn w:val="a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qFormat/>
    <w:pPr>
      <w:suppressLineNumbers/>
    </w:pPr>
  </w:style>
  <w:style w:type="paragraph" w:customStyle="1" w:styleId="ae">
    <w:name w:val="Заголовок таблицы"/>
    <w:basedOn w:val="ad"/>
    <w:qFormat/>
    <w:pPr>
      <w:jc w:val="center"/>
    </w:pPr>
    <w:rPr>
      <w:b/>
      <w:bCs/>
    </w:rPr>
  </w:style>
  <w:style w:type="paragraph" w:customStyle="1" w:styleId="af">
    <w:name w:val="Содержимое врезки"/>
    <w:basedOn w:val="a"/>
    <w:qFormat/>
  </w:style>
  <w:style w:type="paragraph" w:styleId="af0">
    <w:name w:val="List Paragraph"/>
    <w:basedOn w:val="a"/>
    <w:uiPriority w:val="34"/>
    <w:qFormat/>
    <w:rsid w:val="005D1EEA"/>
    <w:pPr>
      <w:ind w:left="720"/>
      <w:contextualSpacing/>
    </w:pPr>
  </w:style>
  <w:style w:type="paragraph" w:styleId="af1">
    <w:name w:val="Balloon Text"/>
    <w:basedOn w:val="a"/>
    <w:qFormat/>
    <w:rsid w:val="003E3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9</Pages>
  <Words>8240</Words>
  <Characters>4697</Characters>
  <Application>Microsoft Office Word</Application>
  <DocSecurity>0</DocSecurity>
  <Lines>39</Lines>
  <Paragraphs>25</Paragraphs>
  <ScaleCrop>false</ScaleCrop>
  <Company>RePack by SPecialiST</Company>
  <LinksUpToDate>false</LinksUpToDate>
  <CharactersWithSpaces>12912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reg2</dc:creator>
  <dc:description/>
  <cp:lastModifiedBy>Олена Байрак</cp:lastModifiedBy>
  <cp:revision>14</cp:revision>
  <cp:lastPrinted>2018-07-04T16:06:00Z</cp:lastPrinted>
  <dcterms:created xsi:type="dcterms:W3CDTF">2017-09-18T06:00:00Z</dcterms:created>
  <dcterms:modified xsi:type="dcterms:W3CDTF">2021-08-09T08:35:00Z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